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57/2024</w:t>
                  </w:r>
                </w:p>
                <w:p>
                  <w:pPr>
                    <w:bidi w:val="0"/>
                    <w:spacing w:before="0" w:after="0"/>
                  </w:pPr>
                  <w:r>
                    <w:rPr>
                      <w:rFonts w:ascii="Arial" w:eastAsia="Arial" w:hAnsi="Arial" w:cs="Arial"/>
                      <w:color w:val="000000"/>
                      <w:spacing w:val="0"/>
                      <w:sz w:val="20"/>
                      <w:szCs w:val="20"/>
                    </w:rPr>
                    <w:t>Modalidade: Pregão Eletrônico   57/2024</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CONTRATAÇÃO DE EMPRESA PARA PRESTAÇÃO DE SERVIÇO DE MÃO DE OBRA DE HOMENS E EQUIPAMENTOS DE TERRAPLANAGEM PARA COLOCAÇÃO DE DRENAGEM PARA A REDE FLUVIAL.</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23 de maio de 2024, ás 08:30:00 horas, na PREFEITURA MUNICIPAL DE MORRO DA FUMAÇA, a reunião de recebimento e abertura das propostas, conforme determina o Edital de Licitações nº. 57/2024,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07 de maio de 2024</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DIEGO ELIAS ESTEVAM</w:t>
                  </w: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WCO531201-2272-AQYSVGZQGTOPX-7 -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07/05/2024 09:22:02 -03:00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2024 Número - Minuta - Licitação: 58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